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719" w:rsidRDefault="00885719" w:rsidP="00885719">
      <w:pPr>
        <w:pStyle w:val="BodyA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</w:t>
      </w:r>
    </w:p>
    <w:p w:rsidR="00885719" w:rsidRDefault="00885719" w:rsidP="00885719">
      <w:pPr>
        <w:pStyle w:val="BodyA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ВИОЛЕТА ТУПАНКОВА</w:t>
      </w:r>
    </w:p>
    <w:p w:rsidR="00885719" w:rsidRDefault="00885719" w:rsidP="00885719">
      <w:pPr>
        <w:pStyle w:val="BodyA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ВИОЛЕТА ЛАЗАРОВА</w:t>
      </w:r>
    </w:p>
    <w:p w:rsidR="00885719" w:rsidRDefault="00885719" w:rsidP="00885719">
      <w:pPr>
        <w:pStyle w:val="BodyA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СИЛВИЯ ЛАЗАРОВА</w:t>
      </w:r>
    </w:p>
    <w:p w:rsidR="00885719" w:rsidRDefault="00885719" w:rsidP="00885719">
      <w:pPr>
        <w:pStyle w:val="BodyA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БОРИСЛАВ ЛАЗАРОВ</w:t>
      </w:r>
    </w:p>
    <w:p w:rsidR="00885719" w:rsidRDefault="00885719" w:rsidP="00885719">
      <w:pPr>
        <w:pStyle w:val="BodyA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СТЕФАН СТЕФАНОВ</w:t>
      </w:r>
    </w:p>
    <w:p w:rsidR="00885719" w:rsidRDefault="00885719" w:rsidP="00885719">
      <w:pPr>
        <w:pStyle w:val="BodyA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ДОБРИНКА СОКРАТИЕВА</w:t>
      </w:r>
    </w:p>
    <w:p w:rsidR="00885719" w:rsidRPr="008359C2" w:rsidRDefault="00885719" w:rsidP="00885719">
      <w:pPr>
        <w:pStyle w:val="BodyA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СВЕТЛА ТУПАНКОВА</w:t>
      </w:r>
    </w:p>
    <w:p w:rsidR="00885719" w:rsidRDefault="00885719" w:rsidP="00885719">
      <w:pPr>
        <w:pStyle w:val="BodyA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885719" w:rsidRDefault="00885719" w:rsidP="00885719">
      <w:pPr>
        <w:spacing w:line="276" w:lineRule="auto"/>
        <w:jc w:val="both"/>
        <w:rPr>
          <w:rFonts w:eastAsia="Microsoft JhengHei Light"/>
          <w:b/>
          <w:lang w:val="bg-BG"/>
        </w:rPr>
      </w:pPr>
    </w:p>
    <w:p w:rsidR="00885719" w:rsidRPr="00874599" w:rsidRDefault="00885719" w:rsidP="00885719">
      <w:pPr>
        <w:spacing w:line="276" w:lineRule="auto"/>
        <w:jc w:val="both"/>
        <w:rPr>
          <w:rFonts w:eastAsia="Microsoft JhengHei Light"/>
          <w:b/>
          <w:lang w:val="bg-BG"/>
        </w:rPr>
      </w:pPr>
    </w:p>
    <w:p w:rsidR="00885719" w:rsidRDefault="00885719" w:rsidP="00885719">
      <w:pPr>
        <w:spacing w:line="360" w:lineRule="auto"/>
        <w:ind w:right="-800"/>
        <w:jc w:val="center"/>
        <w:rPr>
          <w:rFonts w:eastAsia="Microsoft JhengHei Light"/>
          <w:b/>
          <w:lang w:val="bg-BG"/>
        </w:rPr>
      </w:pPr>
      <w:r w:rsidRPr="00874599">
        <w:rPr>
          <w:rFonts w:eastAsia="Microsoft JhengHei Light"/>
          <w:b/>
          <w:lang w:val="bg-BG"/>
        </w:rPr>
        <w:t>У В Е Д О М Л Е Н И Е</w:t>
      </w:r>
    </w:p>
    <w:p w:rsidR="00885719" w:rsidRPr="00874599" w:rsidRDefault="00885719" w:rsidP="00885719">
      <w:pPr>
        <w:spacing w:line="360" w:lineRule="auto"/>
        <w:ind w:right="-800"/>
        <w:jc w:val="center"/>
        <w:rPr>
          <w:rFonts w:eastAsia="Microsoft JhengHei Light"/>
          <w:b/>
          <w:lang w:val="bg-BG"/>
        </w:rPr>
      </w:pPr>
      <w:r>
        <w:rPr>
          <w:rFonts w:eastAsia="Microsoft JhengHei Light"/>
          <w:b/>
          <w:lang w:val="bg-BG"/>
        </w:rPr>
        <w:t xml:space="preserve">по преписка </w:t>
      </w:r>
      <w:proofErr w:type="spellStart"/>
      <w:r>
        <w:rPr>
          <w:rFonts w:eastAsia="Microsoft JhengHei Light"/>
          <w:b/>
          <w:lang w:val="bg-BG"/>
        </w:rPr>
        <w:t>вх.рег</w:t>
      </w:r>
      <w:proofErr w:type="spellEnd"/>
      <w:r>
        <w:rPr>
          <w:rFonts w:eastAsia="Microsoft JhengHei Light"/>
          <w:b/>
          <w:lang w:val="bg-BG"/>
        </w:rPr>
        <w:t xml:space="preserve">.№ </w:t>
      </w:r>
      <w:r w:rsidRPr="00885719">
        <w:rPr>
          <w:rFonts w:eastAsia="Microsoft JhengHei Light"/>
          <w:b/>
          <w:lang w:val="bg-BG"/>
        </w:rPr>
        <w:t>РПН17-ГР94-4296</w:t>
      </w:r>
      <w:r w:rsidRPr="00885719">
        <w:rPr>
          <w:rFonts w:eastAsia="Microsoft JhengHei Light"/>
          <w:b/>
          <w:bCs/>
          <w:lang w:val="bg-BG"/>
        </w:rPr>
        <w:t xml:space="preserve">(13)/ </w:t>
      </w:r>
      <w:r w:rsidRPr="00885719">
        <w:rPr>
          <w:rFonts w:eastAsia="Microsoft JhengHei Light"/>
          <w:b/>
          <w:bCs/>
        </w:rPr>
        <w:t>202</w:t>
      </w:r>
      <w:r w:rsidRPr="00885719">
        <w:rPr>
          <w:rFonts w:eastAsia="Microsoft JhengHei Light"/>
          <w:b/>
          <w:bCs/>
          <w:lang w:val="bg-BG"/>
        </w:rPr>
        <w:t>3</w:t>
      </w:r>
      <w:r w:rsidR="005D3D40">
        <w:rPr>
          <w:rFonts w:eastAsia="Microsoft JhengHei Light"/>
          <w:b/>
          <w:bCs/>
          <w:lang w:val="bg-BG"/>
        </w:rPr>
        <w:t xml:space="preserve"> </w:t>
      </w:r>
      <w:r w:rsidRPr="00885719">
        <w:rPr>
          <w:rFonts w:eastAsia="Microsoft JhengHei Light"/>
          <w:b/>
          <w:bCs/>
          <w:lang w:val="bg-BG"/>
        </w:rPr>
        <w:t>г</w:t>
      </w:r>
    </w:p>
    <w:p w:rsidR="00885719" w:rsidRDefault="00885719" w:rsidP="00885719">
      <w:pPr>
        <w:spacing w:line="276" w:lineRule="auto"/>
        <w:ind w:right="-851"/>
        <w:jc w:val="both"/>
        <w:rPr>
          <w:rFonts w:eastAsia="Microsoft JhengHei Light"/>
          <w:lang w:val="bg-BG"/>
        </w:rPr>
      </w:pPr>
    </w:p>
    <w:p w:rsidR="00885719" w:rsidRDefault="00885719" w:rsidP="00885719">
      <w:pPr>
        <w:ind w:right="-517" w:firstLine="567"/>
        <w:jc w:val="both"/>
        <w:rPr>
          <w:rFonts w:eastAsia="Microsoft JhengHei Light"/>
          <w:lang w:val="bg-BG"/>
        </w:rPr>
      </w:pPr>
      <w:r>
        <w:rPr>
          <w:rFonts w:eastAsia="Microsoft JhengHei Light"/>
          <w:lang w:val="bg-BG"/>
        </w:rPr>
        <w:t>УВАЖАЕМИ ГОСПОЖИ И ГОСПОДА,</w:t>
      </w:r>
    </w:p>
    <w:p w:rsidR="00885719" w:rsidRDefault="00885719" w:rsidP="00885719">
      <w:pPr>
        <w:ind w:right="-517" w:firstLine="567"/>
        <w:jc w:val="both"/>
        <w:rPr>
          <w:rFonts w:eastAsia="Times New Roman"/>
          <w:lang w:val="bg-BG" w:eastAsia="bg-BG"/>
        </w:rPr>
      </w:pPr>
      <w:r w:rsidRPr="00945FA4">
        <w:rPr>
          <w:rFonts w:eastAsia="Microsoft JhengHei Light"/>
          <w:lang w:val="bg-BG"/>
        </w:rPr>
        <w:t xml:space="preserve">Уведомяваме Ви, че в едноседмичен срок от днес </w:t>
      </w:r>
      <w:r>
        <w:rPr>
          <w:rFonts w:eastAsia="Microsoft JhengHei Light"/>
          <w:color w:val="FF0000"/>
          <w:u w:val="single"/>
          <w:lang w:val="bg-BG"/>
        </w:rPr>
        <w:t>14.03</w:t>
      </w:r>
      <w:r>
        <w:rPr>
          <w:rFonts w:eastAsia="Microsoft JhengHei Light"/>
          <w:color w:val="FF0000"/>
          <w:u w:val="single"/>
        </w:rPr>
        <w:t>.2024</w:t>
      </w:r>
      <w:r w:rsidRPr="00945FA4">
        <w:rPr>
          <w:rFonts w:eastAsia="Microsoft JhengHei Light"/>
          <w:color w:val="FF0000"/>
          <w:u w:val="single"/>
          <w:lang w:val="bg-BG"/>
        </w:rPr>
        <w:t>г</w:t>
      </w:r>
      <w:r w:rsidRPr="00945FA4">
        <w:rPr>
          <w:rFonts w:eastAsia="Microsoft JhengHei Light"/>
          <w:color w:val="FF0000"/>
          <w:lang w:val="bg-BG"/>
        </w:rPr>
        <w:t xml:space="preserve"> </w:t>
      </w:r>
      <w:r w:rsidRPr="00945FA4">
        <w:rPr>
          <w:rFonts w:eastAsia="Microsoft JhengHei Light"/>
          <w:lang w:val="bg-BG"/>
        </w:rPr>
        <w:t xml:space="preserve">следва да се явите в отдел „УТК“ на СО-Район Панчарево, </w:t>
      </w:r>
      <w:proofErr w:type="spellStart"/>
      <w:r w:rsidRPr="00945FA4">
        <w:rPr>
          <w:rFonts w:eastAsia="Microsoft JhengHei Light"/>
          <w:lang w:val="bg-BG"/>
        </w:rPr>
        <w:t>с.Панчарево</w:t>
      </w:r>
      <w:proofErr w:type="spellEnd"/>
      <w:r w:rsidRPr="00945FA4">
        <w:rPr>
          <w:rFonts w:eastAsia="Microsoft JhengHei Light"/>
          <w:lang w:val="bg-BG"/>
        </w:rPr>
        <w:t xml:space="preserve">, ул. "Самоковско шосе" № 230, за получаване на обявление по </w:t>
      </w:r>
      <w:r>
        <w:rPr>
          <w:rFonts w:eastAsia="Microsoft JhengHei Light"/>
          <w:lang w:val="bg-BG"/>
        </w:rPr>
        <w:t xml:space="preserve">преписка </w:t>
      </w:r>
      <w:proofErr w:type="spellStart"/>
      <w:r>
        <w:rPr>
          <w:rFonts w:eastAsia="Microsoft JhengHei Light"/>
          <w:lang w:val="bg-BG"/>
        </w:rPr>
        <w:t>вх.рег</w:t>
      </w:r>
      <w:proofErr w:type="spellEnd"/>
      <w:r>
        <w:rPr>
          <w:rFonts w:eastAsia="Microsoft JhengHei Light"/>
          <w:lang w:val="bg-BG"/>
        </w:rPr>
        <w:t>.№ РПН17-ГР94-4296</w:t>
      </w:r>
      <w:r>
        <w:rPr>
          <w:rFonts w:eastAsia="Times New Roman"/>
          <w:bCs/>
          <w:lang w:val="bg-BG"/>
        </w:rPr>
        <w:t xml:space="preserve">(13)/ </w:t>
      </w:r>
      <w:r>
        <w:rPr>
          <w:rFonts w:eastAsia="Times New Roman"/>
          <w:bCs/>
        </w:rPr>
        <w:t>202</w:t>
      </w:r>
      <w:r>
        <w:rPr>
          <w:rFonts w:eastAsia="Times New Roman"/>
          <w:bCs/>
          <w:lang w:val="bg-BG"/>
        </w:rPr>
        <w:t xml:space="preserve">3г </w:t>
      </w:r>
      <w:r>
        <w:rPr>
          <w:rFonts w:eastAsia="Microsoft JhengHei Light"/>
          <w:lang w:val="bg-BG"/>
        </w:rPr>
        <w:t xml:space="preserve">относно </w:t>
      </w:r>
      <w:r w:rsidRPr="002259AB">
        <w:rPr>
          <w:rFonts w:eastAsia="Times New Roman"/>
          <w:lang w:val="bg-BG" w:eastAsia="bg-BG"/>
        </w:rPr>
        <w:t xml:space="preserve">заповед </w:t>
      </w:r>
      <w:r w:rsidRPr="007B7638">
        <w:rPr>
          <w:rFonts w:eastAsia="Times New Roman"/>
          <w:lang w:val="bg-BG" w:eastAsia="bg-BG"/>
        </w:rPr>
        <w:t>РПН24-РА50-7/ 12.01.2024г на Главния архитект на СО-Район Панчарево</w:t>
      </w:r>
      <w:r>
        <w:rPr>
          <w:rFonts w:eastAsia="Times New Roman"/>
          <w:lang w:val="bg-BG" w:eastAsia="bg-BG"/>
        </w:rPr>
        <w:t>, с която</w:t>
      </w:r>
      <w:r w:rsidRPr="007B7638">
        <w:rPr>
          <w:rFonts w:eastAsia="Times New Roman"/>
          <w:lang w:val="bg-BG" w:eastAsia="bg-BG"/>
        </w:rPr>
        <w:t xml:space="preserve"> е одобрено изменение на плана за регулация на </w:t>
      </w:r>
      <w:proofErr w:type="spellStart"/>
      <w:r w:rsidRPr="007B7638">
        <w:rPr>
          <w:rFonts w:eastAsia="Times New Roman"/>
          <w:lang w:val="bg-BG" w:eastAsia="bg-BG"/>
        </w:rPr>
        <w:t>с.Железница</w:t>
      </w:r>
      <w:proofErr w:type="spellEnd"/>
      <w:r w:rsidRPr="007B7638">
        <w:rPr>
          <w:rFonts w:eastAsia="Times New Roman"/>
          <w:lang w:val="bg-BG" w:eastAsia="bg-BG"/>
        </w:rPr>
        <w:t xml:space="preserve">, кв.54: промяна профила на улица при о.т.673 и промяна на уличната регулация между о.т.702 и о.т.703; промяна на регулационните граници между УПИ ІІІ-817 и контактни УПИ І-592, ІІ-593, ІV-596 и ХІХ-817 по границите на имотите по кадастрална карта; разделяне на УПИ ІІІ-817 на два самостоятелни УПИ ІІІ-1681 За ЖС и ХХV-1682 За ЖС; ИПЗ  за новообразуваните УПИ, кв.54, </w:t>
      </w:r>
      <w:proofErr w:type="spellStart"/>
      <w:r w:rsidRPr="007B7638">
        <w:rPr>
          <w:rFonts w:eastAsia="Times New Roman"/>
          <w:lang w:val="bg-BG" w:eastAsia="bg-BG"/>
        </w:rPr>
        <w:t>с.Железница</w:t>
      </w:r>
      <w:proofErr w:type="spellEnd"/>
      <w:r w:rsidRPr="007B7638">
        <w:rPr>
          <w:rFonts w:eastAsia="Times New Roman"/>
          <w:lang w:val="bg-BG" w:eastAsia="bg-BG"/>
        </w:rPr>
        <w:t>, СО-Район Панчарево.</w:t>
      </w:r>
    </w:p>
    <w:p w:rsidR="00885719" w:rsidRPr="00945FA4" w:rsidRDefault="00885719" w:rsidP="00885719">
      <w:pPr>
        <w:ind w:right="-517" w:firstLine="567"/>
        <w:jc w:val="both"/>
        <w:rPr>
          <w:rFonts w:eastAsia="Times New Roman"/>
          <w:bCs/>
          <w:lang w:val="bg-BG"/>
        </w:rPr>
      </w:pPr>
      <w:r w:rsidRPr="00945FA4">
        <w:rPr>
          <w:rFonts w:eastAsia="Times New Roman"/>
          <w:bCs/>
          <w:lang w:val="bg-BG"/>
        </w:rPr>
        <w:t>Ако не се явите в указания срок за получаване на описаното по-горе обявление, същото ще се приложи към преписката и ще се счита за редовно връчено.</w:t>
      </w:r>
    </w:p>
    <w:p w:rsidR="00885719" w:rsidRDefault="00885719" w:rsidP="00601C3D">
      <w:pPr>
        <w:ind w:right="-800"/>
        <w:jc w:val="both"/>
        <w:rPr>
          <w:rFonts w:eastAsia="Times New Roman"/>
          <w:b/>
          <w:lang w:val="bg-BG" w:eastAsia="bg-BG"/>
        </w:rPr>
      </w:pPr>
    </w:p>
    <w:sectPr w:rsidR="0088571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JhengHei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7A7"/>
    <w:rsid w:val="0001788C"/>
    <w:rsid w:val="00033C46"/>
    <w:rsid w:val="00053366"/>
    <w:rsid w:val="00266E5D"/>
    <w:rsid w:val="002F4929"/>
    <w:rsid w:val="003167A7"/>
    <w:rsid w:val="00534CBA"/>
    <w:rsid w:val="005952BF"/>
    <w:rsid w:val="005D3D40"/>
    <w:rsid w:val="00601C3D"/>
    <w:rsid w:val="006E462D"/>
    <w:rsid w:val="007E1D8C"/>
    <w:rsid w:val="00880824"/>
    <w:rsid w:val="00885719"/>
    <w:rsid w:val="00A856EC"/>
    <w:rsid w:val="00AE6A49"/>
    <w:rsid w:val="00C171F0"/>
    <w:rsid w:val="00E47103"/>
    <w:rsid w:val="00EC2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1791B"/>
  <w15:chartTrackingRefBased/>
  <w15:docId w15:val="{80B27EB4-9FCE-418F-BD28-92B529FC8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1788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082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bdr w:val="none" w:sz="0" w:space="0" w:color="auto"/>
      <w:lang w:val="bg-BG" w:eastAsia="bg-BG"/>
    </w:rPr>
  </w:style>
  <w:style w:type="paragraph" w:customStyle="1" w:styleId="BodyA">
    <w:name w:val="Body A"/>
    <w:rsid w:val="0088571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bg-BG" w:eastAsia="bg-BG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Pavlova</dc:creator>
  <cp:keywords/>
  <dc:description/>
  <cp:lastModifiedBy>User</cp:lastModifiedBy>
  <cp:revision>2</cp:revision>
  <dcterms:created xsi:type="dcterms:W3CDTF">2024-03-14T13:34:00Z</dcterms:created>
  <dcterms:modified xsi:type="dcterms:W3CDTF">2024-03-14T13:34:00Z</dcterms:modified>
</cp:coreProperties>
</file>